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D6E6E">
        <w:rPr>
          <w:rFonts w:ascii="Times New Roman" w:hAnsi="Times New Roman" w:cs="Times New Roman"/>
          <w:color w:val="auto"/>
          <w:sz w:val="28"/>
          <w:szCs w:val="28"/>
        </w:rPr>
        <w:t xml:space="preserve">Зарегистрировано в Минюсте РФ 31 октября </w:t>
      </w:r>
      <w:smartTag w:uri="urn:schemas-microsoft-com:office:smarttags" w:element="metricconverter">
        <w:smartTagPr>
          <w:attr w:name="ProductID" w:val="2006 г"/>
        </w:smartTagPr>
        <w:r w:rsidRPr="007D6E6E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7D6E6E">
        <w:rPr>
          <w:rFonts w:ascii="Times New Roman" w:hAnsi="Times New Roman" w:cs="Times New Roman"/>
          <w:color w:val="auto"/>
          <w:sz w:val="28"/>
          <w:szCs w:val="28"/>
        </w:rPr>
        <w:t>. № 8421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Style w:val="a4"/>
          <w:rFonts w:ascii="Times New Roman" w:hAnsi="Times New Roman" w:cs="Times New Roman"/>
          <w:color w:val="auto"/>
          <w:sz w:val="24"/>
          <w:szCs w:val="24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  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ПРИКАЗ 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От 31 июля </w:t>
      </w:r>
      <w:smartTag w:uri="urn:schemas-microsoft-com:office:smarttags" w:element="metricconverter">
        <w:smartTagPr>
          <w:attr w:name="ProductID" w:val="2006 г"/>
        </w:smartTagPr>
        <w:r w:rsidRPr="007D6E6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7D6E6E">
        <w:rPr>
          <w:rStyle w:val="a4"/>
          <w:rFonts w:ascii="Times New Roman" w:hAnsi="Times New Roman" w:cs="Times New Roman"/>
          <w:color w:val="auto"/>
          <w:sz w:val="24"/>
          <w:szCs w:val="24"/>
        </w:rPr>
        <w:t>. № 440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7D6E6E">
        <w:rPr>
          <w:rFonts w:ascii="Times New Roman" w:hAnsi="Times New Roman" w:cs="Times New Roman"/>
          <w:color w:val="auto"/>
          <w:sz w:val="28"/>
          <w:szCs w:val="28"/>
        </w:rPr>
        <w:t xml:space="preserve">  </w:t>
      </w:r>
    </w:p>
    <w:p w:rsidR="007D6E6E" w:rsidRPr="007D6E6E" w:rsidRDefault="007D6E6E" w:rsidP="007D6E6E">
      <w:pPr>
        <w:pStyle w:val="a3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7D6E6E">
        <w:rPr>
          <w:rStyle w:val="a4"/>
          <w:rFonts w:ascii="Times New Roman" w:hAnsi="Times New Roman" w:cs="Times New Roman"/>
          <w:color w:val="auto"/>
          <w:sz w:val="24"/>
          <w:szCs w:val="24"/>
        </w:rPr>
        <w:t>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br w:type="textWrapping" w:clear="all"/>
      </w:r>
    </w:p>
    <w:p w:rsidR="007D6E6E" w:rsidRPr="007D6E6E" w:rsidRDefault="007D6E6E" w:rsidP="007D6E6E">
      <w:pPr>
        <w:pStyle w:val="a3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Во исполнение постановления Правительства Российской Федерации от 10 июля </w:t>
      </w:r>
      <w:smartTag w:uri="urn:schemas-microsoft-com:office:smarttags" w:element="metricconverter">
        <w:smartTagPr>
          <w:attr w:name="ProductID" w:val="1999 г"/>
        </w:smartTagPr>
        <w:r w:rsidRPr="007D6E6E">
          <w:rPr>
            <w:rFonts w:ascii="Times New Roman" w:hAnsi="Times New Roman" w:cs="Times New Roman"/>
            <w:color w:val="auto"/>
            <w:sz w:val="24"/>
            <w:szCs w:val="24"/>
          </w:rPr>
          <w:t>1999 г</w:t>
        </w:r>
      </w:smartTag>
      <w:r w:rsidRPr="007D6E6E">
        <w:rPr>
          <w:rFonts w:ascii="Times New Roman" w:hAnsi="Times New Roman" w:cs="Times New Roman"/>
          <w:color w:val="auto"/>
          <w:sz w:val="24"/>
          <w:szCs w:val="24"/>
        </w:rPr>
        <w:t>. № 782 "О создании (назначении) в организациях структурных под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softHyphen/>
        <w:t>разделений (работников), уполномоченных на решение задач в области граж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данской обороны" (Собрание законодательства Российской Федерации, 1999, № 29, ст. 3750; 2004, № 50, ст. 5065; 2005, № 7, ст. 560) </w:t>
      </w:r>
      <w:r w:rsidRPr="007D6E6E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приказываю: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D6E6E" w:rsidRPr="007D6E6E" w:rsidRDefault="007D6E6E" w:rsidP="007D6E6E">
      <w:pPr>
        <w:pStyle w:val="a3"/>
        <w:ind w:firstLine="708"/>
        <w:rPr>
          <w:rFonts w:ascii="Times New Roman" w:hAnsi="Times New Roman" w:cs="Times New Roman"/>
          <w:color w:val="auto"/>
          <w:sz w:val="16"/>
          <w:szCs w:val="16"/>
        </w:rPr>
      </w:pPr>
      <w:r w:rsidRPr="007D6E6E">
        <w:rPr>
          <w:rFonts w:ascii="Times New Roman" w:hAnsi="Times New Roman" w:cs="Times New Roman"/>
          <w:color w:val="auto"/>
          <w:sz w:val="24"/>
          <w:szCs w:val="24"/>
        </w:rPr>
        <w:t>1. Утвердить прилагаемое Примерное положение об уполномоченных на ре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softHyphen/>
        <w:t>шение задач в области гражданской обороны структурных подразделениях (ра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ботниках) организаций. 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br w:type="textWrapping" w:clear="all"/>
      </w:r>
    </w:p>
    <w:p w:rsidR="007D6E6E" w:rsidRPr="007D6E6E" w:rsidRDefault="007D6E6E" w:rsidP="007D6E6E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Министр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</w:t>
      </w:r>
      <w:r w:rsidRPr="007D6E6E">
        <w:rPr>
          <w:rFonts w:ascii="Times New Roman" w:hAnsi="Times New Roman" w:cs="Times New Roman"/>
          <w:color w:val="auto"/>
          <w:sz w:val="24"/>
          <w:szCs w:val="24"/>
        </w:rPr>
        <w:t xml:space="preserve">        С.К. Шойгу </w:t>
      </w:r>
    </w:p>
    <w:p w:rsidR="007D6E6E" w:rsidRPr="007D6E6E" w:rsidRDefault="007D6E6E" w:rsidP="007D6E6E">
      <w:pPr>
        <w:jc w:val="right"/>
        <w:rPr>
          <w:sz w:val="16"/>
          <w:szCs w:val="16"/>
        </w:rPr>
      </w:pPr>
    </w:p>
    <w:p w:rsidR="007D6E6E" w:rsidRDefault="007D6E6E" w:rsidP="007D6E6E">
      <w:pPr>
        <w:jc w:val="right"/>
      </w:pPr>
      <w:r>
        <w:t xml:space="preserve">Приложение </w:t>
      </w:r>
    </w:p>
    <w:p w:rsidR="007D6E6E" w:rsidRDefault="007D6E6E" w:rsidP="007D6E6E">
      <w:pPr>
        <w:jc w:val="right"/>
      </w:pPr>
      <w:r>
        <w:t>к приказу МЧС России</w:t>
      </w:r>
    </w:p>
    <w:p w:rsidR="007D6E6E" w:rsidRDefault="007D6E6E" w:rsidP="007D6E6E">
      <w:pPr>
        <w:jc w:val="right"/>
      </w:pPr>
      <w:r>
        <w:t>От 31.07.06 г. № 440</w:t>
      </w:r>
    </w:p>
    <w:p w:rsidR="007D6E6E" w:rsidRPr="007D6E6E" w:rsidRDefault="007D6E6E" w:rsidP="007D6E6E">
      <w:pPr>
        <w:rPr>
          <w:sz w:val="16"/>
          <w:szCs w:val="16"/>
        </w:rPr>
      </w:pPr>
    </w:p>
    <w:p w:rsidR="007D6E6E" w:rsidRPr="007D6E6E" w:rsidRDefault="007D6E6E" w:rsidP="007D6E6E">
      <w:pPr>
        <w:shd w:val="clear" w:color="auto" w:fill="FFFFFF"/>
        <w:jc w:val="center"/>
      </w:pPr>
      <w:r w:rsidRPr="007D6E6E">
        <w:rPr>
          <w:color w:val="000000"/>
          <w:spacing w:val="-2"/>
        </w:rPr>
        <w:t>Примерное положение</w:t>
      </w:r>
    </w:p>
    <w:p w:rsidR="007D6E6E" w:rsidRPr="007D6E6E" w:rsidRDefault="007D6E6E" w:rsidP="007D6E6E">
      <w:pPr>
        <w:shd w:val="clear" w:color="auto" w:fill="FFFFFF"/>
        <w:ind w:hanging="912"/>
        <w:jc w:val="center"/>
        <w:rPr>
          <w:color w:val="000000"/>
          <w:spacing w:val="-3"/>
        </w:rPr>
      </w:pPr>
      <w:r w:rsidRPr="007D6E6E">
        <w:rPr>
          <w:color w:val="000000"/>
          <w:spacing w:val="-3"/>
        </w:rPr>
        <w:t>об уполномоченных на решение задач в области гражданской обороны</w:t>
      </w:r>
    </w:p>
    <w:p w:rsidR="007D6E6E" w:rsidRPr="007D6E6E" w:rsidRDefault="007D6E6E" w:rsidP="007D6E6E">
      <w:pPr>
        <w:shd w:val="clear" w:color="auto" w:fill="FFFFFF"/>
        <w:ind w:hanging="912"/>
        <w:jc w:val="center"/>
        <w:rPr>
          <w:color w:val="000000"/>
          <w:spacing w:val="-2"/>
        </w:rPr>
      </w:pPr>
      <w:r w:rsidRPr="007D6E6E">
        <w:rPr>
          <w:color w:val="000000"/>
          <w:spacing w:val="-2"/>
        </w:rPr>
        <w:t xml:space="preserve">структурных </w:t>
      </w:r>
      <w:proofErr w:type="gramStart"/>
      <w:r w:rsidRPr="007D6E6E">
        <w:rPr>
          <w:color w:val="000000"/>
          <w:spacing w:val="-2"/>
        </w:rPr>
        <w:t>подразделениях</w:t>
      </w:r>
      <w:proofErr w:type="gramEnd"/>
      <w:r w:rsidRPr="007D6E6E">
        <w:rPr>
          <w:color w:val="000000"/>
          <w:spacing w:val="-2"/>
        </w:rPr>
        <w:t xml:space="preserve"> (работниках) организаций</w:t>
      </w:r>
    </w:p>
    <w:p w:rsidR="007D6E6E" w:rsidRPr="007D6E6E" w:rsidRDefault="007D6E6E" w:rsidP="007D6E6E">
      <w:pPr>
        <w:shd w:val="clear" w:color="auto" w:fill="FFFFFF"/>
        <w:ind w:hanging="912"/>
        <w:jc w:val="center"/>
        <w:rPr>
          <w:sz w:val="16"/>
          <w:szCs w:val="16"/>
        </w:rPr>
      </w:pPr>
    </w:p>
    <w:p w:rsidR="007D6E6E" w:rsidRPr="007D6E6E" w:rsidRDefault="007D6E6E" w:rsidP="007D6E6E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jc w:val="both"/>
        <w:rPr>
          <w:color w:val="000000"/>
          <w:spacing w:val="-28"/>
        </w:rPr>
      </w:pPr>
      <w:r w:rsidRPr="007D6E6E">
        <w:rPr>
          <w:color w:val="000000"/>
        </w:rPr>
        <w:tab/>
        <w:t xml:space="preserve">1. </w:t>
      </w:r>
      <w:proofErr w:type="gramStart"/>
      <w:r w:rsidRPr="007D6E6E">
        <w:rPr>
          <w:color w:val="000000"/>
        </w:rPr>
        <w:t>Настоящее Примерное положение об уполномоченных на решение задач в области гражданской обороны структурных подразделениях (работниках) организаций (далее - Примерное положение) разработано во исполнение поста</w:t>
      </w:r>
      <w:r w:rsidRPr="007D6E6E">
        <w:rPr>
          <w:color w:val="000000"/>
          <w:spacing w:val="3"/>
        </w:rPr>
        <w:t xml:space="preserve">новления Правительства Российской Федерации от 10 июля </w:t>
      </w:r>
      <w:smartTag w:uri="urn:schemas-microsoft-com:office:smarttags" w:element="metricconverter">
        <w:smartTagPr>
          <w:attr w:name="ProductID" w:val="1999 г"/>
        </w:smartTagPr>
        <w:r w:rsidRPr="007D6E6E">
          <w:rPr>
            <w:color w:val="000000"/>
            <w:spacing w:val="3"/>
          </w:rPr>
          <w:t>1999 г</w:t>
        </w:r>
      </w:smartTag>
      <w:r w:rsidRPr="007D6E6E">
        <w:rPr>
          <w:color w:val="000000"/>
          <w:spacing w:val="3"/>
        </w:rPr>
        <w:t>. № 782 «О создании (назначении) в организациях структурных подразделений (работни</w:t>
      </w:r>
      <w:r w:rsidRPr="007D6E6E">
        <w:rPr>
          <w:color w:val="000000"/>
          <w:spacing w:val="3"/>
        </w:rPr>
        <w:softHyphen/>
        <w:t xml:space="preserve">ков), уполномоченных на решение задач в области гражданской обороны»   и </w:t>
      </w:r>
      <w:r w:rsidRPr="007D6E6E">
        <w:rPr>
          <w:color w:val="000000"/>
          <w:spacing w:val="-2"/>
        </w:rPr>
        <w:t>определяет предназначение, задачи и примерную численность структурных под</w:t>
      </w:r>
      <w:r w:rsidRPr="007D6E6E">
        <w:rPr>
          <w:color w:val="000000"/>
          <w:spacing w:val="-2"/>
        </w:rPr>
        <w:softHyphen/>
      </w:r>
      <w:r w:rsidRPr="007D6E6E">
        <w:rPr>
          <w:color w:val="000000"/>
          <w:spacing w:val="3"/>
        </w:rPr>
        <w:t>разделений (работников), уполномоченных на</w:t>
      </w:r>
      <w:proofErr w:type="gramEnd"/>
      <w:r w:rsidRPr="007D6E6E">
        <w:rPr>
          <w:color w:val="000000"/>
          <w:spacing w:val="3"/>
        </w:rPr>
        <w:t xml:space="preserve"> решение задач в области граж</w:t>
      </w:r>
      <w:r w:rsidRPr="007D6E6E">
        <w:rPr>
          <w:color w:val="000000"/>
          <w:spacing w:val="3"/>
        </w:rPr>
        <w:softHyphen/>
      </w:r>
      <w:r w:rsidRPr="007D6E6E">
        <w:rPr>
          <w:color w:val="000000"/>
        </w:rPr>
        <w:t>данской обороны (далее - структурные подразделения (работники) по граждан</w:t>
      </w:r>
      <w:r w:rsidRPr="007D6E6E">
        <w:rPr>
          <w:color w:val="000000"/>
        </w:rPr>
        <w:softHyphen/>
      </w:r>
      <w:r w:rsidRPr="007D6E6E">
        <w:rPr>
          <w:color w:val="000000"/>
          <w:spacing w:val="-1"/>
        </w:rPr>
        <w:t>ской обороне)   федеральных органов исполнительной власти, органов исполни</w:t>
      </w:r>
      <w:r w:rsidRPr="007D6E6E">
        <w:rPr>
          <w:color w:val="000000"/>
          <w:spacing w:val="-1"/>
        </w:rPr>
        <w:softHyphen/>
        <w:t>тельной власти субъектов Российской Федерации, органов местного самоуправ</w:t>
      </w:r>
      <w:r w:rsidRPr="007D6E6E">
        <w:rPr>
          <w:color w:val="000000"/>
          <w:spacing w:val="-1"/>
        </w:rPr>
        <w:softHyphen/>
        <w:t>ления и организаций (далее - организации).</w:t>
      </w:r>
    </w:p>
    <w:p w:rsidR="007D6E6E" w:rsidRPr="007D6E6E" w:rsidRDefault="007D6E6E" w:rsidP="007D6E6E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jc w:val="both"/>
        <w:rPr>
          <w:color w:val="000000"/>
          <w:spacing w:val="-16"/>
        </w:rPr>
      </w:pPr>
      <w:r w:rsidRPr="007D6E6E">
        <w:rPr>
          <w:color w:val="000000"/>
          <w:spacing w:val="-1"/>
        </w:rPr>
        <w:tab/>
        <w:t>2. Структурные подразделения (работники) по гражданской обороне орга</w:t>
      </w:r>
      <w:r w:rsidRPr="007D6E6E">
        <w:rPr>
          <w:color w:val="000000"/>
          <w:spacing w:val="-1"/>
        </w:rPr>
        <w:softHyphen/>
        <w:t>низаций предназначены для реализации задач в области гражданской обороны.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2"/>
        </w:rPr>
        <w:t>В своей деятельности структурные подразделения (работники) по граж</w:t>
      </w:r>
      <w:r w:rsidRPr="007D6E6E">
        <w:rPr>
          <w:color w:val="000000"/>
          <w:spacing w:val="-2"/>
        </w:rPr>
        <w:softHyphen/>
        <w:t>данской обороне руководствуются законодательными и иными нормативными правовыми актами Российской Федерации, регулирующими вопросы граждан</w:t>
      </w:r>
      <w:r w:rsidRPr="007D6E6E">
        <w:rPr>
          <w:color w:val="000000"/>
          <w:spacing w:val="-2"/>
        </w:rPr>
        <w:softHyphen/>
        <w:t>ской обороны, распорядительными актами соответствующих руководителей, а также настоящим Примерным положением.</w:t>
      </w:r>
    </w:p>
    <w:p w:rsidR="007D6E6E" w:rsidRPr="007D6E6E" w:rsidRDefault="007D6E6E" w:rsidP="007D6E6E">
      <w:pPr>
        <w:shd w:val="clear" w:color="auto" w:fill="FFFFFF"/>
        <w:tabs>
          <w:tab w:val="left" w:pos="1042"/>
        </w:tabs>
        <w:jc w:val="both"/>
      </w:pPr>
      <w:r w:rsidRPr="007D6E6E">
        <w:rPr>
          <w:color w:val="000000"/>
          <w:spacing w:val="-17"/>
        </w:rPr>
        <w:tab/>
        <w:t>3.</w:t>
      </w:r>
      <w:r w:rsidRPr="007D6E6E">
        <w:rPr>
          <w:color w:val="000000"/>
        </w:rPr>
        <w:tab/>
      </w:r>
      <w:r w:rsidRPr="007D6E6E">
        <w:rPr>
          <w:color w:val="000000"/>
          <w:spacing w:val="-1"/>
        </w:rPr>
        <w:t>Основными задачами структурных подразделений (работников) по гра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-2"/>
        </w:rPr>
        <w:t>жданской обороне организаций являются:</w:t>
      </w:r>
    </w:p>
    <w:p w:rsidR="007D6E6E" w:rsidRPr="007D6E6E" w:rsidRDefault="007D6E6E" w:rsidP="007D6E6E">
      <w:pPr>
        <w:shd w:val="clear" w:color="auto" w:fill="FFFFFF"/>
        <w:ind w:firstLine="706"/>
        <w:jc w:val="both"/>
      </w:pPr>
      <w:r w:rsidRPr="007D6E6E">
        <w:rPr>
          <w:color w:val="000000"/>
          <w:spacing w:val="-2"/>
        </w:rPr>
        <w:t xml:space="preserve">организация планирования и проведения мероприятий по гражданской </w:t>
      </w:r>
      <w:r w:rsidRPr="007D6E6E">
        <w:rPr>
          <w:color w:val="000000"/>
          <w:spacing w:val="-5"/>
        </w:rPr>
        <w:t>обороне;</w:t>
      </w:r>
    </w:p>
    <w:p w:rsidR="007D6E6E" w:rsidRPr="007D6E6E" w:rsidRDefault="007D6E6E" w:rsidP="007D6E6E">
      <w:pPr>
        <w:shd w:val="clear" w:color="auto" w:fill="FFFFFF"/>
        <w:ind w:firstLine="792"/>
        <w:jc w:val="both"/>
      </w:pPr>
      <w:r w:rsidRPr="007D6E6E">
        <w:rPr>
          <w:color w:val="000000"/>
          <w:spacing w:val="-1"/>
        </w:rPr>
        <w:t xml:space="preserve">организация создания и поддержания в состоянии постоянной готовности </w:t>
      </w:r>
      <w:r w:rsidRPr="007D6E6E">
        <w:rPr>
          <w:color w:val="000000"/>
          <w:spacing w:val="-2"/>
        </w:rPr>
        <w:t>к использованию технических систем управления гражданской обороной;</w:t>
      </w:r>
    </w:p>
    <w:p w:rsidR="007D6E6E" w:rsidRPr="007D6E6E" w:rsidRDefault="007D6E6E" w:rsidP="007D6E6E">
      <w:pPr>
        <w:shd w:val="clear" w:color="auto" w:fill="FFFFFF"/>
        <w:ind w:firstLine="720"/>
        <w:jc w:val="both"/>
      </w:pPr>
      <w:r w:rsidRPr="007D6E6E">
        <w:rPr>
          <w:color w:val="000000"/>
        </w:rPr>
        <w:lastRenderedPageBreak/>
        <w:t xml:space="preserve">организация создания и поддержания в состоянии постоянной готовности </w:t>
      </w:r>
      <w:r w:rsidRPr="007D6E6E">
        <w:rPr>
          <w:color w:val="000000"/>
          <w:spacing w:val="-2"/>
        </w:rPr>
        <w:t>к использованию локальных систем оповещения;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2"/>
        </w:rPr>
        <w:t>организация обучения работников организаций способам защиты от опас</w:t>
      </w:r>
      <w:r w:rsidRPr="007D6E6E">
        <w:rPr>
          <w:color w:val="000000"/>
          <w:spacing w:val="-2"/>
        </w:rPr>
        <w:softHyphen/>
        <w:t>ностей, возникающих при ведении военных действий или вследствие этих дей</w:t>
      </w:r>
      <w:r w:rsidRPr="007D6E6E">
        <w:rPr>
          <w:color w:val="000000"/>
          <w:spacing w:val="-2"/>
        </w:rPr>
        <w:softHyphen/>
        <w:t>ствий, а также при возникновении чрезвычайных ситуаций природного и техно</w:t>
      </w:r>
      <w:r w:rsidRPr="007D6E6E">
        <w:rPr>
          <w:color w:val="000000"/>
          <w:spacing w:val="-2"/>
        </w:rPr>
        <w:softHyphen/>
        <w:t>генного характера;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1"/>
        </w:rPr>
        <w:t>участие в организации создания и содержания в целях гражданской обо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1"/>
        </w:rPr>
        <w:t xml:space="preserve">роны запасов материально-технических, продовольственных, медицинских и </w:t>
      </w:r>
      <w:r w:rsidRPr="007D6E6E">
        <w:rPr>
          <w:color w:val="000000"/>
          <w:spacing w:val="-3"/>
        </w:rPr>
        <w:t>иных средств;</w:t>
      </w:r>
    </w:p>
    <w:p w:rsidR="007D6E6E" w:rsidRPr="007D6E6E" w:rsidRDefault="007D6E6E" w:rsidP="007D6E6E">
      <w:pPr>
        <w:shd w:val="clear" w:color="auto" w:fill="FFFFFF"/>
        <w:ind w:firstLine="725"/>
        <w:jc w:val="both"/>
      </w:pPr>
      <w:r w:rsidRPr="007D6E6E">
        <w:rPr>
          <w:color w:val="000000"/>
          <w:spacing w:val="-2"/>
        </w:rPr>
        <w:t>организация планирования и проведения мероприятий по поддержанию устойчивого функционирования организаций в военное время;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2"/>
        </w:rPr>
        <w:t>организация создания и поддержания в состоянии постоянной готовности нештатных аварийно-спасательных формирований, привлекаемых для решения задач в области гражданской обороны.</w:t>
      </w:r>
    </w:p>
    <w:p w:rsidR="007D6E6E" w:rsidRPr="007D6E6E" w:rsidRDefault="007D6E6E" w:rsidP="007D6E6E">
      <w:pPr>
        <w:shd w:val="clear" w:color="auto" w:fill="FFFFFF"/>
        <w:ind w:firstLine="708"/>
        <w:jc w:val="both"/>
      </w:pPr>
      <w:r w:rsidRPr="007D6E6E">
        <w:rPr>
          <w:color w:val="000000"/>
          <w:spacing w:val="1"/>
        </w:rPr>
        <w:t>4. В соответствии с основными задачами структурные подразделе</w:t>
      </w:r>
      <w:r w:rsidRPr="007D6E6E">
        <w:rPr>
          <w:color w:val="000000"/>
          <w:spacing w:val="1"/>
        </w:rPr>
        <w:softHyphen/>
      </w:r>
      <w:r w:rsidRPr="007D6E6E">
        <w:rPr>
          <w:color w:val="000000"/>
          <w:spacing w:val="-2"/>
        </w:rPr>
        <w:t>ния (работники) по гражданской обороне организаций:</w:t>
      </w:r>
    </w:p>
    <w:p w:rsidR="007D6E6E" w:rsidRPr="007D6E6E" w:rsidRDefault="007D6E6E" w:rsidP="007D6E6E">
      <w:pPr>
        <w:shd w:val="clear" w:color="auto" w:fill="FFFFFF"/>
        <w:jc w:val="both"/>
      </w:pPr>
      <w:r w:rsidRPr="007D6E6E">
        <w:rPr>
          <w:color w:val="000000"/>
          <w:spacing w:val="-2"/>
        </w:rPr>
        <w:t>организуют разработку и корректировку планов гражданской обороны;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-2"/>
        </w:rPr>
        <w:t xml:space="preserve">осуществляют методическое руководство планированием мероприятий гражданской обороны в дочерних и зависимых хозяйственных обществах (если </w:t>
      </w:r>
      <w:r w:rsidRPr="007D6E6E">
        <w:rPr>
          <w:color w:val="000000"/>
          <w:spacing w:val="-3"/>
        </w:rPr>
        <w:t>они имеются);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-2"/>
        </w:rPr>
        <w:t>планируют и организуют эвакуационные мероприятия, а также заблаго</w:t>
      </w:r>
      <w:r w:rsidRPr="007D6E6E">
        <w:rPr>
          <w:color w:val="000000"/>
          <w:spacing w:val="-2"/>
        </w:rPr>
        <w:softHyphen/>
      </w:r>
      <w:r w:rsidRPr="007D6E6E">
        <w:rPr>
          <w:color w:val="000000"/>
          <w:spacing w:val="-1"/>
        </w:rPr>
        <w:t>временную подготовку безопасных районов и производственной базы в заго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-3"/>
        </w:rPr>
        <w:t>родной зоне;</w:t>
      </w:r>
    </w:p>
    <w:p w:rsidR="007D6E6E" w:rsidRPr="007D6E6E" w:rsidRDefault="007D6E6E" w:rsidP="007D6E6E">
      <w:pPr>
        <w:shd w:val="clear" w:color="auto" w:fill="FFFFFF"/>
        <w:ind w:firstLine="706"/>
        <w:jc w:val="both"/>
      </w:pPr>
      <w:r w:rsidRPr="007D6E6E">
        <w:rPr>
          <w:color w:val="000000"/>
          <w:spacing w:val="-3"/>
        </w:rPr>
        <w:t>разрабатывают проекты документов, регламентирующих работу организа</w:t>
      </w:r>
      <w:r w:rsidRPr="007D6E6E">
        <w:rPr>
          <w:color w:val="000000"/>
          <w:spacing w:val="-3"/>
        </w:rPr>
        <w:softHyphen/>
      </w:r>
      <w:r w:rsidRPr="007D6E6E">
        <w:rPr>
          <w:color w:val="000000"/>
          <w:spacing w:val="-2"/>
        </w:rPr>
        <w:t>ций в области гражданской обороны;</w:t>
      </w:r>
    </w:p>
    <w:p w:rsidR="007D6E6E" w:rsidRPr="007D6E6E" w:rsidRDefault="007D6E6E" w:rsidP="007D6E6E">
      <w:pPr>
        <w:shd w:val="clear" w:color="auto" w:fill="FFFFFF"/>
        <w:ind w:firstLine="706"/>
        <w:jc w:val="both"/>
      </w:pPr>
      <w:r w:rsidRPr="007D6E6E">
        <w:rPr>
          <w:color w:val="000000"/>
          <w:spacing w:val="-2"/>
        </w:rPr>
        <w:t xml:space="preserve">формируют (разрабатывают) предложения по мероприятиям гражданской </w:t>
      </w:r>
      <w:r w:rsidRPr="007D6E6E">
        <w:rPr>
          <w:color w:val="000000"/>
          <w:spacing w:val="-1"/>
        </w:rPr>
        <w:t>обороне, обеспечивающие выполнение мобилизационного плана организаций;</w:t>
      </w:r>
    </w:p>
    <w:p w:rsidR="007D6E6E" w:rsidRPr="007D6E6E" w:rsidRDefault="007D6E6E" w:rsidP="007D6E6E">
      <w:pPr>
        <w:shd w:val="clear" w:color="auto" w:fill="FFFFFF"/>
        <w:ind w:firstLine="706"/>
        <w:jc w:val="both"/>
      </w:pPr>
      <w:r w:rsidRPr="007D6E6E">
        <w:rPr>
          <w:color w:val="000000"/>
          <w:spacing w:val="-1"/>
        </w:rPr>
        <w:t>ведут учет защитных сооружений и других объектов гражданской оборо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-2"/>
        </w:rPr>
        <w:t xml:space="preserve">ны, принимают меры по поддержанию их в состоянии постоянной готовности к использованию, осуществляют </w:t>
      </w:r>
      <w:proofErr w:type="gramStart"/>
      <w:r w:rsidRPr="007D6E6E">
        <w:rPr>
          <w:color w:val="000000"/>
          <w:spacing w:val="-2"/>
        </w:rPr>
        <w:t>контроль за</w:t>
      </w:r>
      <w:proofErr w:type="gramEnd"/>
      <w:r w:rsidRPr="007D6E6E">
        <w:rPr>
          <w:color w:val="000000"/>
          <w:spacing w:val="-2"/>
        </w:rPr>
        <w:t xml:space="preserve"> их состоянием;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</w:rPr>
        <w:t xml:space="preserve">организуют планирование и проведение мероприятий по гражданской </w:t>
      </w:r>
      <w:r w:rsidRPr="007D6E6E">
        <w:rPr>
          <w:color w:val="000000"/>
          <w:spacing w:val="-2"/>
        </w:rPr>
        <w:t>обороне, направленных на поддержание устойчивого функционирования орга</w:t>
      </w:r>
      <w:r w:rsidRPr="007D6E6E">
        <w:rPr>
          <w:color w:val="000000"/>
          <w:spacing w:val="-2"/>
        </w:rPr>
        <w:softHyphen/>
        <w:t>низаций в военное время;</w:t>
      </w:r>
    </w:p>
    <w:p w:rsidR="007D6E6E" w:rsidRPr="007D6E6E" w:rsidRDefault="007D6E6E" w:rsidP="007D6E6E">
      <w:pPr>
        <w:shd w:val="clear" w:color="auto" w:fill="FFFFFF"/>
        <w:ind w:firstLine="725"/>
        <w:jc w:val="both"/>
      </w:pPr>
      <w:r w:rsidRPr="007D6E6E">
        <w:rPr>
          <w:color w:val="000000"/>
          <w:spacing w:val="-2"/>
        </w:rPr>
        <w:t>организуют разработку и заблаговременную реализацию инженерно-технических мероприятий по повышению физической стойкости основных про</w:t>
      </w:r>
      <w:r w:rsidRPr="007D6E6E">
        <w:rPr>
          <w:color w:val="000000"/>
          <w:spacing w:val="-2"/>
        </w:rPr>
        <w:softHyphen/>
        <w:t>изводственных фондов;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proofErr w:type="gramStart"/>
      <w:r w:rsidRPr="007D6E6E">
        <w:rPr>
          <w:color w:val="000000"/>
          <w:spacing w:val="5"/>
        </w:rPr>
        <w:t xml:space="preserve">организуют планирование и проведение мероприятий по световой и </w:t>
      </w:r>
      <w:r w:rsidRPr="007D6E6E">
        <w:rPr>
          <w:color w:val="000000"/>
          <w:spacing w:val="-2"/>
        </w:rPr>
        <w:t>другим видам маскировки;</w:t>
      </w:r>
      <w:proofErr w:type="gramEnd"/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3"/>
        </w:rPr>
        <w:t xml:space="preserve">организуют создание и поддержание в состоянии постоянной готовности к </w:t>
      </w:r>
      <w:r w:rsidRPr="007D6E6E">
        <w:rPr>
          <w:color w:val="000000"/>
          <w:spacing w:val="-2"/>
        </w:rPr>
        <w:t>использованию систем связи и оповещения на пунктах управления этих органи</w:t>
      </w:r>
      <w:r w:rsidRPr="007D6E6E">
        <w:rPr>
          <w:color w:val="000000"/>
          <w:spacing w:val="-2"/>
        </w:rPr>
        <w:softHyphen/>
      </w:r>
      <w:r w:rsidRPr="007D6E6E">
        <w:rPr>
          <w:color w:val="000000"/>
          <w:spacing w:val="-5"/>
        </w:rPr>
        <w:t>заций;</w:t>
      </w:r>
    </w:p>
    <w:p w:rsidR="007D6E6E" w:rsidRPr="007D6E6E" w:rsidRDefault="007D6E6E" w:rsidP="007D6E6E">
      <w:pPr>
        <w:shd w:val="clear" w:color="auto" w:fill="FFFFFF"/>
        <w:ind w:firstLine="720"/>
        <w:jc w:val="both"/>
      </w:pPr>
      <w:r w:rsidRPr="007D6E6E">
        <w:rPr>
          <w:color w:val="000000"/>
          <w:spacing w:val="-2"/>
        </w:rPr>
        <w:t>организуют прием сигналов гражданской обороны и доведение их до ру</w:t>
      </w:r>
      <w:r w:rsidRPr="007D6E6E">
        <w:rPr>
          <w:color w:val="000000"/>
          <w:spacing w:val="-2"/>
        </w:rPr>
        <w:softHyphen/>
        <w:t>ководящего состава;</w:t>
      </w:r>
    </w:p>
    <w:p w:rsidR="007D6E6E" w:rsidRPr="007D6E6E" w:rsidRDefault="007D6E6E" w:rsidP="007D6E6E">
      <w:pPr>
        <w:shd w:val="clear" w:color="auto" w:fill="FFFFFF"/>
        <w:ind w:firstLine="787"/>
        <w:jc w:val="both"/>
      </w:pPr>
      <w:r w:rsidRPr="007D6E6E">
        <w:rPr>
          <w:color w:val="000000"/>
          <w:spacing w:val="-3"/>
        </w:rPr>
        <w:t>организуют оповещение работников этих организаций об опасностях, воз</w:t>
      </w:r>
      <w:r w:rsidRPr="007D6E6E">
        <w:rPr>
          <w:color w:val="000000"/>
          <w:spacing w:val="-3"/>
        </w:rPr>
        <w:softHyphen/>
      </w:r>
      <w:r w:rsidRPr="007D6E6E">
        <w:rPr>
          <w:color w:val="000000"/>
          <w:spacing w:val="4"/>
        </w:rPr>
        <w:t xml:space="preserve">никающих при ведении военных действий или вследствие этих действий, а </w:t>
      </w:r>
      <w:r w:rsidRPr="007D6E6E">
        <w:rPr>
          <w:color w:val="000000"/>
          <w:spacing w:val="-2"/>
        </w:rPr>
        <w:t xml:space="preserve">также при возникновении чрезвычайных ситуаций природного и техногенного </w:t>
      </w:r>
      <w:r w:rsidRPr="007D6E6E">
        <w:rPr>
          <w:color w:val="000000"/>
          <w:spacing w:val="-4"/>
        </w:rPr>
        <w:t>характера;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-3"/>
        </w:rPr>
        <w:t xml:space="preserve">организуют создание и поддержание в состоянии постоянной готовности к </w:t>
      </w:r>
      <w:r w:rsidRPr="007D6E6E">
        <w:rPr>
          <w:color w:val="000000"/>
          <w:spacing w:val="-2"/>
        </w:rPr>
        <w:t>использованию локальных систем оповещения,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-2"/>
        </w:rPr>
        <w:t>планируют и организуют подготовку по гражданской обороне руководя</w:t>
      </w:r>
      <w:r w:rsidRPr="007D6E6E">
        <w:rPr>
          <w:color w:val="000000"/>
          <w:spacing w:val="-2"/>
        </w:rPr>
        <w:softHyphen/>
        <w:t>щего состава организаций;</w:t>
      </w:r>
    </w:p>
    <w:p w:rsidR="007D6E6E" w:rsidRPr="007D6E6E" w:rsidRDefault="007D6E6E" w:rsidP="007D6E6E">
      <w:pPr>
        <w:shd w:val="clear" w:color="auto" w:fill="FFFFFF"/>
        <w:ind w:firstLine="706"/>
        <w:jc w:val="both"/>
      </w:pPr>
      <w:r w:rsidRPr="007D6E6E">
        <w:rPr>
          <w:color w:val="000000"/>
          <w:spacing w:val="-1"/>
        </w:rPr>
        <w:t>организуют создание, оснащение, подготовку нештатных аварийно-спасательных формирований, спасательных служб организаций, и осуществля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-4"/>
        </w:rPr>
        <w:t>ют их учет;</w:t>
      </w:r>
    </w:p>
    <w:p w:rsidR="007D6E6E" w:rsidRPr="007D6E6E" w:rsidRDefault="007D6E6E" w:rsidP="007D6E6E">
      <w:pPr>
        <w:shd w:val="clear" w:color="auto" w:fill="FFFFFF"/>
        <w:jc w:val="both"/>
      </w:pPr>
      <w:r w:rsidRPr="007D6E6E">
        <w:rPr>
          <w:color w:val="000000"/>
          <w:spacing w:val="-1"/>
        </w:rPr>
        <w:t>участвуют в планировании проведения аварийно-спасательных работ;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-2"/>
        </w:rPr>
        <w:t>организуют обучение работников организаций способам защиты от опас</w:t>
      </w:r>
      <w:r w:rsidRPr="007D6E6E">
        <w:rPr>
          <w:color w:val="000000"/>
          <w:spacing w:val="-2"/>
        </w:rPr>
        <w:softHyphen/>
        <w:t>ностей, возникающих при ведении военных действий или вследствие этих дей</w:t>
      </w:r>
      <w:r w:rsidRPr="007D6E6E">
        <w:rPr>
          <w:color w:val="000000"/>
          <w:spacing w:val="-2"/>
        </w:rPr>
        <w:softHyphen/>
        <w:t>ствий, а также при возникновении чрезвычайных ситуаций природного и техно</w:t>
      </w:r>
      <w:r w:rsidRPr="007D6E6E">
        <w:rPr>
          <w:color w:val="000000"/>
          <w:spacing w:val="-2"/>
        </w:rPr>
        <w:softHyphen/>
        <w:t>генного характера;</w:t>
      </w:r>
    </w:p>
    <w:p w:rsidR="007D6E6E" w:rsidRPr="007D6E6E" w:rsidRDefault="007D6E6E" w:rsidP="007D6E6E">
      <w:pPr>
        <w:shd w:val="clear" w:color="auto" w:fill="FFFFFF"/>
        <w:ind w:firstLine="720"/>
        <w:jc w:val="both"/>
      </w:pPr>
      <w:r w:rsidRPr="007D6E6E">
        <w:rPr>
          <w:color w:val="000000"/>
          <w:spacing w:val="-2"/>
        </w:rPr>
        <w:t>планируют и организуют проведение командно-штабных учений (трени</w:t>
      </w:r>
      <w:r w:rsidRPr="007D6E6E">
        <w:rPr>
          <w:color w:val="000000"/>
          <w:spacing w:val="-2"/>
        </w:rPr>
        <w:softHyphen/>
        <w:t>ровок) и других учений по гражданской обороне, а также участвуют в организа</w:t>
      </w:r>
      <w:r w:rsidRPr="007D6E6E">
        <w:rPr>
          <w:color w:val="000000"/>
          <w:spacing w:val="-2"/>
        </w:rPr>
        <w:softHyphen/>
        <w:t xml:space="preserve">ции проведения </w:t>
      </w:r>
      <w:r w:rsidRPr="007D6E6E">
        <w:rPr>
          <w:color w:val="000000"/>
          <w:spacing w:val="-2"/>
        </w:rPr>
        <w:lastRenderedPageBreak/>
        <w:t>учений и тренировок по мобилизационной подготовке и выпол</w:t>
      </w:r>
      <w:r w:rsidRPr="007D6E6E">
        <w:rPr>
          <w:color w:val="000000"/>
          <w:spacing w:val="-2"/>
        </w:rPr>
        <w:softHyphen/>
        <w:t>нению мобилизационных планов;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3"/>
        </w:rPr>
        <w:t>формируют (разрабатывают) предложения по созданию, накоплению, хра</w:t>
      </w:r>
      <w:r w:rsidRPr="007D6E6E">
        <w:rPr>
          <w:color w:val="000000"/>
          <w:spacing w:val="-3"/>
        </w:rPr>
        <w:softHyphen/>
      </w:r>
      <w:r w:rsidRPr="007D6E6E">
        <w:rPr>
          <w:color w:val="000000"/>
          <w:spacing w:val="1"/>
        </w:rPr>
        <w:t>нению и освежению в целях гражданской обороны запасов материально-</w:t>
      </w:r>
      <w:r w:rsidRPr="007D6E6E">
        <w:rPr>
          <w:color w:val="000000"/>
          <w:spacing w:val="-2"/>
        </w:rPr>
        <w:t>технических, продовольственных, медицинских и иных средств;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1"/>
        </w:rPr>
        <w:t xml:space="preserve">организуют создание страхового фонда документации по гражданской </w:t>
      </w:r>
      <w:r w:rsidRPr="007D6E6E">
        <w:rPr>
          <w:color w:val="000000"/>
          <w:spacing w:val="-5"/>
        </w:rPr>
        <w:t>обороне;</w:t>
      </w:r>
    </w:p>
    <w:p w:rsidR="007D6E6E" w:rsidRPr="007D6E6E" w:rsidRDefault="007D6E6E" w:rsidP="007D6E6E">
      <w:pPr>
        <w:shd w:val="clear" w:color="auto" w:fill="FFFFFF"/>
        <w:ind w:firstLine="720"/>
        <w:jc w:val="both"/>
      </w:pPr>
      <w:r w:rsidRPr="007D6E6E">
        <w:rPr>
          <w:color w:val="000000"/>
          <w:spacing w:val="-4"/>
        </w:rPr>
        <w:t xml:space="preserve">организуют </w:t>
      </w:r>
      <w:proofErr w:type="gramStart"/>
      <w:r w:rsidRPr="007D6E6E">
        <w:rPr>
          <w:color w:val="000000"/>
          <w:spacing w:val="-4"/>
        </w:rPr>
        <w:t>контроль за</w:t>
      </w:r>
      <w:proofErr w:type="gramEnd"/>
      <w:r w:rsidRPr="007D6E6E">
        <w:rPr>
          <w:color w:val="000000"/>
          <w:spacing w:val="-4"/>
        </w:rPr>
        <w:t xml:space="preserve"> выполнением принятых решений и утвержденных </w:t>
      </w:r>
      <w:r w:rsidRPr="007D6E6E">
        <w:rPr>
          <w:color w:val="000000"/>
          <w:spacing w:val="-2"/>
        </w:rPr>
        <w:t>планов по выполнению мероприятий гражданской обороны;</w:t>
      </w:r>
    </w:p>
    <w:p w:rsidR="007D6E6E" w:rsidRPr="007D6E6E" w:rsidRDefault="007D6E6E" w:rsidP="007D6E6E">
      <w:pPr>
        <w:shd w:val="clear" w:color="auto" w:fill="FFFFFF"/>
        <w:ind w:firstLine="782"/>
        <w:jc w:val="both"/>
      </w:pPr>
      <w:r w:rsidRPr="007D6E6E">
        <w:rPr>
          <w:color w:val="000000"/>
          <w:spacing w:val="1"/>
        </w:rPr>
        <w:t xml:space="preserve">вносят на рассмотрение соответствующему руководителю предложения </w:t>
      </w:r>
      <w:r w:rsidRPr="007D6E6E">
        <w:rPr>
          <w:color w:val="000000"/>
          <w:spacing w:val="-1"/>
        </w:rPr>
        <w:t>по совершенствованию планирования и ведения гражданской обороны;</w:t>
      </w:r>
    </w:p>
    <w:p w:rsidR="007D6E6E" w:rsidRPr="007D6E6E" w:rsidRDefault="007D6E6E" w:rsidP="007D6E6E">
      <w:pPr>
        <w:shd w:val="clear" w:color="auto" w:fill="FFFFFF"/>
        <w:ind w:firstLine="715"/>
        <w:jc w:val="both"/>
      </w:pPr>
      <w:r w:rsidRPr="007D6E6E">
        <w:rPr>
          <w:color w:val="000000"/>
          <w:spacing w:val="-2"/>
        </w:rPr>
        <w:t>привлекают в установленном порядке к работе по подготовке планов, ди</w:t>
      </w:r>
      <w:r w:rsidRPr="007D6E6E">
        <w:rPr>
          <w:color w:val="000000"/>
          <w:spacing w:val="-2"/>
        </w:rPr>
        <w:softHyphen/>
        <w:t>рективных документов и отчетных материалов по гражданской обороне другие структурные подразделения организации.</w:t>
      </w:r>
    </w:p>
    <w:p w:rsidR="007D6E6E" w:rsidRPr="007D6E6E" w:rsidRDefault="007D6E6E" w:rsidP="007D6E6E">
      <w:pPr>
        <w:widowControl w:val="0"/>
        <w:numPr>
          <w:ilvl w:val="0"/>
          <w:numId w:val="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firstLine="720"/>
        <w:jc w:val="both"/>
        <w:rPr>
          <w:color w:val="000000"/>
          <w:spacing w:val="-19"/>
        </w:rPr>
      </w:pPr>
      <w:r w:rsidRPr="007D6E6E">
        <w:rPr>
          <w:color w:val="000000"/>
          <w:spacing w:val="2"/>
        </w:rPr>
        <w:t xml:space="preserve">Количество работников структурных подразделений по гражданской </w:t>
      </w:r>
      <w:r w:rsidRPr="007D6E6E">
        <w:rPr>
          <w:color w:val="000000"/>
          <w:spacing w:val="5"/>
        </w:rPr>
        <w:t xml:space="preserve">обороне организаций, отнесенных в установленном порядке к категориям по </w:t>
      </w:r>
      <w:r w:rsidRPr="007D6E6E">
        <w:rPr>
          <w:color w:val="000000"/>
          <w:spacing w:val="6"/>
        </w:rPr>
        <w:t xml:space="preserve">гражданской обороне, а также организаций, не отнесенных к категориям по </w:t>
      </w:r>
      <w:r w:rsidRPr="007D6E6E">
        <w:rPr>
          <w:color w:val="000000"/>
          <w:spacing w:val="-1"/>
        </w:rPr>
        <w:t xml:space="preserve">гражданской обороне, определяется исходя из примерных норм, установленных </w:t>
      </w:r>
      <w:r w:rsidRPr="007D6E6E">
        <w:rPr>
          <w:color w:val="000000"/>
          <w:spacing w:val="4"/>
        </w:rPr>
        <w:t xml:space="preserve">постановлением Правительства Российской Федерации от 10 июля </w:t>
      </w:r>
      <w:smartTag w:uri="urn:schemas-microsoft-com:office:smarttags" w:element="metricconverter">
        <w:smartTagPr>
          <w:attr w:name="ProductID" w:val="1999 г"/>
        </w:smartTagPr>
        <w:r w:rsidRPr="007D6E6E">
          <w:rPr>
            <w:color w:val="000000"/>
            <w:spacing w:val="4"/>
          </w:rPr>
          <w:t>1999 г</w:t>
        </w:r>
      </w:smartTag>
      <w:r w:rsidRPr="007D6E6E">
        <w:rPr>
          <w:color w:val="000000"/>
          <w:spacing w:val="4"/>
        </w:rPr>
        <w:t xml:space="preserve">. № </w:t>
      </w:r>
      <w:r w:rsidRPr="007D6E6E">
        <w:rPr>
          <w:color w:val="000000"/>
          <w:spacing w:val="-10"/>
        </w:rPr>
        <w:t>782.</w:t>
      </w:r>
    </w:p>
    <w:p w:rsidR="007D6E6E" w:rsidRPr="007D6E6E" w:rsidRDefault="007D6E6E" w:rsidP="007D6E6E">
      <w:pPr>
        <w:widowControl w:val="0"/>
        <w:numPr>
          <w:ilvl w:val="0"/>
          <w:numId w:val="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firstLine="720"/>
        <w:jc w:val="both"/>
        <w:rPr>
          <w:color w:val="000000"/>
          <w:spacing w:val="-17"/>
        </w:rPr>
      </w:pPr>
      <w:r w:rsidRPr="007D6E6E">
        <w:rPr>
          <w:color w:val="000000"/>
          <w:spacing w:val="1"/>
        </w:rPr>
        <w:t>Количество работников в структурном подразделении или отдельных работников по гражданской обороне в составе других подразделений исполни</w:t>
      </w:r>
      <w:r w:rsidRPr="007D6E6E">
        <w:rPr>
          <w:color w:val="000000"/>
          <w:spacing w:val="3"/>
        </w:rPr>
        <w:t>тельного органа (органа управления) организации, имеющей дочерние и зави</w:t>
      </w:r>
      <w:r w:rsidRPr="007D6E6E">
        <w:rPr>
          <w:color w:val="000000"/>
          <w:spacing w:val="3"/>
        </w:rPr>
        <w:softHyphen/>
      </w:r>
      <w:r w:rsidRPr="007D6E6E">
        <w:rPr>
          <w:color w:val="000000"/>
          <w:spacing w:val="2"/>
        </w:rPr>
        <w:t>симые хозяйственные общества, рекомендуется определять исходя из следую</w:t>
      </w:r>
      <w:r w:rsidRPr="007D6E6E">
        <w:rPr>
          <w:color w:val="000000"/>
          <w:spacing w:val="2"/>
        </w:rPr>
        <w:softHyphen/>
      </w:r>
      <w:r w:rsidRPr="007D6E6E">
        <w:rPr>
          <w:color w:val="000000"/>
          <w:spacing w:val="-3"/>
        </w:rPr>
        <w:t>щих примерных норм:</w:t>
      </w:r>
    </w:p>
    <w:p w:rsidR="007D6E6E" w:rsidRPr="007D6E6E" w:rsidRDefault="007D6E6E" w:rsidP="007D6E6E">
      <w:pPr>
        <w:shd w:val="clear" w:color="auto" w:fill="FFFFFF"/>
        <w:ind w:firstLine="782"/>
        <w:jc w:val="both"/>
      </w:pPr>
      <w:r w:rsidRPr="007D6E6E">
        <w:rPr>
          <w:color w:val="000000"/>
          <w:spacing w:val="-2"/>
        </w:rPr>
        <w:t xml:space="preserve">организации, имеющие дочерние и зависимые хозяйственные общества, </w:t>
      </w:r>
      <w:r w:rsidRPr="007D6E6E">
        <w:rPr>
          <w:color w:val="000000"/>
          <w:spacing w:val="-3"/>
        </w:rPr>
        <w:t>отнесенные к категориям по гражданской обороне, с общим количеством работ</w:t>
      </w:r>
      <w:r w:rsidRPr="007D6E6E">
        <w:rPr>
          <w:color w:val="000000"/>
          <w:spacing w:val="-3"/>
        </w:rPr>
        <w:softHyphen/>
      </w:r>
      <w:r w:rsidRPr="007D6E6E">
        <w:rPr>
          <w:color w:val="000000"/>
          <w:spacing w:val="-1"/>
        </w:rPr>
        <w:t>ников до 3000 человек - 1 освобожденный работник, от 3000 до 10000 - 2-3 ос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1"/>
        </w:rPr>
        <w:t xml:space="preserve">вобожденных работника, от 10000 до 15000 - 3-4 освобожденных работника, </w:t>
      </w:r>
      <w:r w:rsidRPr="007D6E6E">
        <w:rPr>
          <w:color w:val="000000"/>
          <w:spacing w:val="2"/>
        </w:rPr>
        <w:t>свыше 15000 -5-6 освобожденных работников;</w:t>
      </w:r>
    </w:p>
    <w:p w:rsidR="007D6E6E" w:rsidRPr="007D6E6E" w:rsidRDefault="007D6E6E" w:rsidP="007D6E6E">
      <w:pPr>
        <w:shd w:val="clear" w:color="auto" w:fill="FFFFFF"/>
        <w:ind w:firstLine="787"/>
        <w:jc w:val="both"/>
      </w:pPr>
      <w:r w:rsidRPr="007D6E6E">
        <w:rPr>
          <w:color w:val="000000"/>
        </w:rPr>
        <w:t xml:space="preserve">организации, имеющие дочерние и зависимые хозяйственные общества, </w:t>
      </w:r>
      <w:r w:rsidRPr="007D6E6E">
        <w:rPr>
          <w:color w:val="000000"/>
          <w:spacing w:val="-2"/>
        </w:rPr>
        <w:t>не отнесенные к категориям по гражданской обороне, с общим количеством ра</w:t>
      </w:r>
      <w:r w:rsidRPr="007D6E6E">
        <w:rPr>
          <w:color w:val="000000"/>
          <w:spacing w:val="-2"/>
        </w:rPr>
        <w:softHyphen/>
        <w:t>ботников до 5000 человек - 1 освобожденный работник; свыше 5000 - 2-3 осво</w:t>
      </w:r>
      <w:r w:rsidRPr="007D6E6E">
        <w:rPr>
          <w:color w:val="000000"/>
          <w:spacing w:val="-2"/>
        </w:rPr>
        <w:softHyphen/>
      </w:r>
      <w:r w:rsidRPr="007D6E6E">
        <w:rPr>
          <w:color w:val="000000"/>
          <w:spacing w:val="-3"/>
        </w:rPr>
        <w:t>божденных работника;</w:t>
      </w:r>
    </w:p>
    <w:p w:rsidR="007D6E6E" w:rsidRPr="007D6E6E" w:rsidRDefault="007D6E6E" w:rsidP="007D6E6E">
      <w:pPr>
        <w:shd w:val="clear" w:color="auto" w:fill="FFFFFF"/>
        <w:ind w:firstLine="710"/>
        <w:jc w:val="both"/>
      </w:pPr>
      <w:r w:rsidRPr="007D6E6E">
        <w:rPr>
          <w:color w:val="000000"/>
          <w:spacing w:val="1"/>
        </w:rPr>
        <w:t xml:space="preserve">при определении количества работников в структурных подразделениях </w:t>
      </w:r>
      <w:r w:rsidRPr="007D6E6E">
        <w:rPr>
          <w:color w:val="000000"/>
          <w:spacing w:val="-1"/>
        </w:rPr>
        <w:t>по гражданской обороне (отдельных работников в составе других подразделе</w:t>
      </w:r>
      <w:r w:rsidRPr="007D6E6E">
        <w:rPr>
          <w:color w:val="000000"/>
          <w:spacing w:val="-1"/>
        </w:rPr>
        <w:softHyphen/>
      </w:r>
      <w:r w:rsidRPr="007D6E6E">
        <w:rPr>
          <w:color w:val="000000"/>
          <w:spacing w:val="-2"/>
        </w:rPr>
        <w:t>ний) в организациях, осуществляющих свою деятельность в сфере образования, учитывается общее количество обучаемых.</w:t>
      </w:r>
    </w:p>
    <w:p w:rsidR="007D6E6E" w:rsidRPr="007D6E6E" w:rsidRDefault="007D6E6E" w:rsidP="007D6E6E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firstLine="720"/>
        <w:jc w:val="both"/>
        <w:rPr>
          <w:color w:val="000000"/>
          <w:spacing w:val="-19"/>
        </w:rPr>
      </w:pPr>
      <w:r w:rsidRPr="007D6E6E">
        <w:rPr>
          <w:color w:val="000000"/>
          <w:spacing w:val="1"/>
        </w:rPr>
        <w:t xml:space="preserve">Количество работников в структурном подразделении или отдельных </w:t>
      </w:r>
      <w:r w:rsidRPr="007D6E6E">
        <w:rPr>
          <w:color w:val="000000"/>
          <w:spacing w:val="3"/>
        </w:rPr>
        <w:t>работников по гражданской обороне в составе других подразделений     феде</w:t>
      </w:r>
      <w:r w:rsidRPr="007D6E6E">
        <w:rPr>
          <w:color w:val="000000"/>
          <w:spacing w:val="-1"/>
        </w:rPr>
        <w:t>ральных органов исполнительной власти, органов исполнительной власти субъ</w:t>
      </w:r>
      <w:r w:rsidRPr="007D6E6E">
        <w:rPr>
          <w:color w:val="000000"/>
          <w:spacing w:val="-1"/>
        </w:rPr>
        <w:softHyphen/>
        <w:t xml:space="preserve">ектов Российской Федерации и органов местного самоуправления определяется </w:t>
      </w:r>
      <w:r w:rsidRPr="007D6E6E">
        <w:rPr>
          <w:color w:val="000000"/>
          <w:spacing w:val="-2"/>
        </w:rPr>
        <w:t>решением соответствующих руководителей.</w:t>
      </w:r>
    </w:p>
    <w:p w:rsidR="007D6E6E" w:rsidRPr="007D6E6E" w:rsidRDefault="007D6E6E" w:rsidP="007D6E6E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firstLine="720"/>
        <w:jc w:val="both"/>
        <w:rPr>
          <w:color w:val="000000"/>
          <w:spacing w:val="-21"/>
        </w:rPr>
      </w:pPr>
      <w:proofErr w:type="gramStart"/>
      <w:r w:rsidRPr="007D6E6E">
        <w:rPr>
          <w:color w:val="000000"/>
          <w:spacing w:val="3"/>
        </w:rPr>
        <w:t xml:space="preserve">В организациях, отнесенных к категориям по гражданской обороне, с </w:t>
      </w:r>
      <w:r w:rsidRPr="007D6E6E">
        <w:rPr>
          <w:color w:val="000000"/>
        </w:rPr>
        <w:t>количеством работников свыше 5000 человек или имеющих дочерние и зависи</w:t>
      </w:r>
      <w:r w:rsidRPr="007D6E6E">
        <w:rPr>
          <w:color w:val="000000"/>
        </w:rPr>
        <w:softHyphen/>
      </w:r>
      <w:r w:rsidRPr="007D6E6E">
        <w:rPr>
          <w:color w:val="000000"/>
          <w:spacing w:val="2"/>
        </w:rPr>
        <w:t xml:space="preserve">мые хозяйственные общества, с общим количеством работников свыше 10000 </w:t>
      </w:r>
      <w:r w:rsidRPr="007D6E6E">
        <w:rPr>
          <w:color w:val="000000"/>
          <w:spacing w:val="3"/>
        </w:rPr>
        <w:t>человек, как правило, руководитель структурного подразделения по граждан</w:t>
      </w:r>
      <w:r w:rsidRPr="007D6E6E">
        <w:rPr>
          <w:color w:val="000000"/>
          <w:spacing w:val="-1"/>
        </w:rPr>
        <w:t xml:space="preserve">ской обороне является по должности заместителем руководителя организации и </w:t>
      </w:r>
      <w:r w:rsidRPr="007D6E6E">
        <w:rPr>
          <w:color w:val="000000"/>
          <w:spacing w:val="1"/>
        </w:rPr>
        <w:t xml:space="preserve">назначается на должность по согласованию   с МЧС России (территориальным </w:t>
      </w:r>
      <w:r w:rsidRPr="007D6E6E">
        <w:rPr>
          <w:color w:val="000000"/>
          <w:spacing w:val="-2"/>
        </w:rPr>
        <w:t>органом МЧС России по субъекту Российской Федерации).</w:t>
      </w:r>
      <w:proofErr w:type="gramEnd"/>
    </w:p>
    <w:p w:rsidR="007D6E6E" w:rsidRPr="007D6E6E" w:rsidRDefault="007D6E6E" w:rsidP="007D6E6E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firstLine="720"/>
        <w:jc w:val="both"/>
        <w:rPr>
          <w:color w:val="000000"/>
          <w:spacing w:val="-20"/>
        </w:rPr>
      </w:pPr>
      <w:r w:rsidRPr="007D6E6E">
        <w:rPr>
          <w:color w:val="000000"/>
          <w:spacing w:val="-1"/>
        </w:rPr>
        <w:t xml:space="preserve">Руководители структурных подразделений (работники) по гражданской </w:t>
      </w:r>
      <w:r w:rsidRPr="007D6E6E">
        <w:rPr>
          <w:color w:val="000000"/>
          <w:spacing w:val="-2"/>
        </w:rPr>
        <w:t>обороне подчиняются непосредственно соответствующим руководителям.</w:t>
      </w:r>
    </w:p>
    <w:p w:rsidR="007D6E6E" w:rsidRPr="007D6E6E" w:rsidRDefault="007D6E6E" w:rsidP="007D6E6E">
      <w:pPr>
        <w:shd w:val="clear" w:color="auto" w:fill="FFFFFF"/>
        <w:tabs>
          <w:tab w:val="left" w:pos="1229"/>
        </w:tabs>
        <w:ind w:firstLine="749"/>
        <w:jc w:val="both"/>
        <w:rPr>
          <w:color w:val="000000"/>
          <w:spacing w:val="-13"/>
        </w:rPr>
      </w:pPr>
      <w:r w:rsidRPr="007D6E6E">
        <w:rPr>
          <w:color w:val="000000"/>
          <w:spacing w:val="-22"/>
        </w:rPr>
        <w:t>10.</w:t>
      </w:r>
      <w:r w:rsidRPr="007D6E6E">
        <w:rPr>
          <w:color w:val="000000"/>
        </w:rPr>
        <w:tab/>
      </w:r>
      <w:r w:rsidRPr="007D6E6E">
        <w:rPr>
          <w:color w:val="000000"/>
          <w:spacing w:val="1"/>
        </w:rPr>
        <w:t xml:space="preserve">На должности работников структурных подразделений (работников) </w:t>
      </w:r>
      <w:r w:rsidRPr="007D6E6E">
        <w:rPr>
          <w:color w:val="000000"/>
        </w:rPr>
        <w:t>по гражданской обороне назначаются лица, имеющие соответствующую подго</w:t>
      </w:r>
      <w:r w:rsidRPr="007D6E6E">
        <w:rPr>
          <w:color w:val="000000"/>
        </w:rPr>
        <w:softHyphen/>
      </w:r>
      <w:r w:rsidRPr="007D6E6E">
        <w:rPr>
          <w:color w:val="000000"/>
          <w:spacing w:val="-13"/>
        </w:rPr>
        <w:t>товку *.</w:t>
      </w:r>
    </w:p>
    <w:p w:rsidR="007E4F14" w:rsidRDefault="007D6E6E" w:rsidP="007D6E6E">
      <w:pPr>
        <w:shd w:val="clear" w:color="auto" w:fill="FFFFFF"/>
        <w:tabs>
          <w:tab w:val="left" w:pos="1229"/>
        </w:tabs>
        <w:ind w:firstLine="749"/>
        <w:jc w:val="both"/>
      </w:pPr>
      <w:r>
        <w:rPr>
          <w:color w:val="000000"/>
          <w:spacing w:val="-1"/>
          <w:sz w:val="18"/>
          <w:szCs w:val="18"/>
        </w:rPr>
        <w:t>* п. 5 Положения о создании (назначении) в организациях структурных подразделений (работников), уполномочен</w:t>
      </w:r>
      <w:r>
        <w:rPr>
          <w:color w:val="000000"/>
          <w:spacing w:val="-1"/>
          <w:sz w:val="18"/>
          <w:szCs w:val="18"/>
        </w:rPr>
        <w:softHyphen/>
        <w:t>ных на решение задач в области гражданской обороны, утвержденного постановлением Правительства Российской Федера</w:t>
      </w:r>
      <w:r>
        <w:rPr>
          <w:color w:val="000000"/>
          <w:spacing w:val="-1"/>
          <w:sz w:val="18"/>
          <w:szCs w:val="18"/>
        </w:rPr>
        <w:softHyphen/>
      </w:r>
      <w:r>
        <w:rPr>
          <w:color w:val="000000"/>
          <w:spacing w:val="1"/>
          <w:sz w:val="18"/>
          <w:szCs w:val="18"/>
        </w:rPr>
        <w:t xml:space="preserve">ции от 10 июля </w:t>
      </w:r>
      <w:smartTag w:uri="urn:schemas-microsoft-com:office:smarttags" w:element="metricconverter">
        <w:smartTagPr>
          <w:attr w:name="ProductID" w:val="1999 г"/>
        </w:smartTagPr>
        <w:r>
          <w:rPr>
            <w:color w:val="000000"/>
            <w:spacing w:val="1"/>
            <w:sz w:val="18"/>
            <w:szCs w:val="18"/>
          </w:rPr>
          <w:t>1999 г</w:t>
        </w:r>
      </w:smartTag>
      <w:r>
        <w:rPr>
          <w:color w:val="000000"/>
          <w:spacing w:val="1"/>
          <w:sz w:val="18"/>
          <w:szCs w:val="18"/>
        </w:rPr>
        <w:t>. № 782</w:t>
      </w:r>
    </w:p>
    <w:sectPr w:rsidR="007E4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E78F4"/>
    <w:multiLevelType w:val="singleLevel"/>
    <w:tmpl w:val="1C567F76"/>
    <w:lvl w:ilvl="0">
      <w:start w:val="7"/>
      <w:numFmt w:val="decimal"/>
      <w:lvlText w:val="%1.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5F71A76"/>
    <w:multiLevelType w:val="singleLevel"/>
    <w:tmpl w:val="C4F816F8"/>
    <w:lvl w:ilvl="0">
      <w:start w:val="5"/>
      <w:numFmt w:val="decimal"/>
      <w:lvlText w:val="%1.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5"/>
    </w:lvlOverride>
  </w:num>
  <w:num w:numId="2">
    <w:abstractNumId w:val="0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E6E"/>
    <w:rsid w:val="00225924"/>
    <w:rsid w:val="00584161"/>
    <w:rsid w:val="007D6E6E"/>
    <w:rsid w:val="007E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E6E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D6E6E"/>
    <w:rPr>
      <w:rFonts w:ascii="Arial" w:hAnsi="Arial" w:cs="Arial"/>
      <w:color w:val="0000A0"/>
      <w:sz w:val="22"/>
      <w:szCs w:val="22"/>
    </w:rPr>
  </w:style>
  <w:style w:type="character" w:styleId="a4">
    <w:name w:val="Strong"/>
    <w:basedOn w:val="a0"/>
    <w:qFormat/>
    <w:rsid w:val="007D6E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31 октября 2006 г</vt:lpstr>
    </vt:vector>
  </TitlesOfParts>
  <Company>MIZAR</Company>
  <LinksUpToDate>false</LinksUpToDate>
  <CharactersWithSpaces>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31 октября 2006 г</dc:title>
  <dc:subject/>
  <dc:creator>User</dc:creator>
  <cp:keywords/>
  <dc:description/>
  <cp:lastModifiedBy>Шилова</cp:lastModifiedBy>
  <cp:revision>2</cp:revision>
  <dcterms:created xsi:type="dcterms:W3CDTF">2013-03-09T09:25:00Z</dcterms:created>
  <dcterms:modified xsi:type="dcterms:W3CDTF">2013-03-09T09:25:00Z</dcterms:modified>
</cp:coreProperties>
</file>